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center"/>
      </w:pPr>
      <w:r>
        <w:rPr>
          <w:rStyle w:val="a4"/>
        </w:rPr>
        <w:t>Профилактика переутомления</w:t>
      </w:r>
    </w:p>
    <w:p>
      <w:pPr>
        <w:pStyle w:val="a3"/>
        <w:jc w:val="both"/>
      </w:pPr>
      <w:r>
        <w:t xml:space="preserve">Проблема переутомления очень актуальна в современном обществе. Постоянная и сложная работа, </w:t>
      </w:r>
      <w:bookmarkStart w:id="0" w:name="_GoBack"/>
      <w:bookmarkEnd w:id="0"/>
      <w:r>
        <w:t>которая требует полной отдачи сил, домашние заботы, отсутствие отдыха и другие жизненные составляющие приводят к тому, что организм человека ослабевает и наступает переутомление.</w:t>
      </w:r>
    </w:p>
    <w:p>
      <w:pPr>
        <w:pStyle w:val="a3"/>
        <w:jc w:val="both"/>
      </w:pPr>
      <w:r>
        <w:t>Чтобы не было переутомления необходимо:</w:t>
      </w:r>
    </w:p>
    <w:p>
      <w:pPr>
        <w:pStyle w:val="a3"/>
        <w:jc w:val="both"/>
      </w:pPr>
      <w:r>
        <w:t>1. Правильно организовать свой рабочий день. Можно заранее расписать список дел, которые необходимо сделать за сегодня, главное рассчитать свои силы и не пытаться сделать больше, чем это возможно.</w:t>
      </w:r>
    </w:p>
    <w:p>
      <w:pPr>
        <w:pStyle w:val="a3"/>
        <w:jc w:val="both"/>
      </w:pPr>
      <w:r>
        <w:t>2. Достаточно спать. Оптимальная продолжительность сна для взрослого человека - 8 часов.</w:t>
      </w:r>
    </w:p>
    <w:p>
      <w:pPr>
        <w:pStyle w:val="a3"/>
        <w:jc w:val="both"/>
      </w:pPr>
      <w:r>
        <w:t>3. Следить за питанием. Сбалансированное питание - залог здорового организма и сильного иммунитета.</w:t>
      </w:r>
    </w:p>
    <w:p>
      <w:pPr>
        <w:pStyle w:val="a3"/>
        <w:jc w:val="both"/>
      </w:pPr>
      <w:r>
        <w:t>4. Отдыхать. Чтобы не было переутомления, и работа была продуктивной необходимо делать перерывы на отдых.</w:t>
      </w:r>
    </w:p>
    <w:p>
      <w:pPr>
        <w:pStyle w:val="a3"/>
        <w:jc w:val="both"/>
      </w:pPr>
      <w:r>
        <w:t>5. Адекватно использовать физические нагрузки. Больше ходите пешком, выбирайтесь в парк на прогулку, найдите время для занятия каким-либо видом спорта. Вы немного смените обстановку, в результате чего улучшится Ваше настроение и самочувствие. А вот заниматься спортом в ночь, сокращая тем самым сон, не следует, этим Вы только нанесете вред своему здоровью.</w:t>
      </w:r>
    </w:p>
    <w:p>
      <w:pPr>
        <w:pStyle w:val="a3"/>
        <w:jc w:val="both"/>
      </w:pPr>
      <w:r>
        <w:t>6. Найти занятие, которое интересно. Это может быть вязание, вышивание, просмотр фильма, сериала, чтение книги и многое другое. Главное, чтобы от этого процесса Вы получали только положительные эмоции.</w:t>
      </w:r>
    </w:p>
    <w:p>
      <w:pPr>
        <w:pStyle w:val="a3"/>
        <w:jc w:val="both"/>
      </w:pPr>
      <w:r>
        <w:t>Не стоит доводить себя до крайнего состояния, постоянно изнуряя организм работой. Порой лучше выспаться, прогуляться или просто отдохнуть, чтобы потом с новыми силами вновь приступить к работе.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7A5C-E7B6-4D5E-AE9B-CBF40A2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2024-03-04T13:01:00Z</dcterms:created>
  <dcterms:modified xsi:type="dcterms:W3CDTF">2024-03-04T13:01:00Z</dcterms:modified>
</cp:coreProperties>
</file>