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jc w:val="center"/>
        <w:tblInd w:w="959" w:type="dxa"/>
        <w:tblBorders>
          <w:bottom w:val="single" w:sz="4" w:space="0" w:color="auto"/>
        </w:tblBorders>
        <w:tblLayout w:type="fixed"/>
        <w:tblLook w:val="01E0"/>
      </w:tblPr>
      <w:tblGrid>
        <w:gridCol w:w="9922"/>
      </w:tblGrid>
      <w:tr w:rsidR="000531C6" w:rsidRPr="008837FB" w:rsidTr="008863EB">
        <w:trPr>
          <w:jc w:val="center"/>
        </w:trPr>
        <w:tc>
          <w:tcPr>
            <w:tcW w:w="9922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0531C6" w:rsidRDefault="000531C6" w:rsidP="008863EB">
            <w:pPr>
              <w:jc w:val="center"/>
              <w:rPr>
                <w:b/>
                <w:sz w:val="28"/>
                <w:szCs w:val="28"/>
              </w:rPr>
            </w:pPr>
            <w:r w:rsidRPr="008837FB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/>
                <w:sz w:val="28"/>
                <w:szCs w:val="28"/>
              </w:rPr>
              <w:t xml:space="preserve">ПЕСТРЕЧИНСКОГО </w:t>
            </w:r>
            <w:r w:rsidRPr="008837FB">
              <w:rPr>
                <w:b/>
                <w:sz w:val="28"/>
                <w:szCs w:val="28"/>
              </w:rPr>
              <w:t xml:space="preserve"> РАЙОНА РЕСПУБЛИКИ ТАТАРСТАН</w:t>
            </w:r>
          </w:p>
          <w:p w:rsidR="000531C6" w:rsidRPr="008837FB" w:rsidRDefault="000531C6" w:rsidP="008863E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 полномочиями ИКМО)</w:t>
            </w:r>
          </w:p>
        </w:tc>
      </w:tr>
    </w:tbl>
    <w:p w:rsidR="000531C6" w:rsidRPr="00280A25" w:rsidRDefault="000531C6" w:rsidP="000531C6">
      <w:pPr>
        <w:jc w:val="center"/>
      </w:pPr>
      <w:r w:rsidRPr="008837FB">
        <w:rPr>
          <w:sz w:val="22"/>
          <w:szCs w:val="22"/>
        </w:rPr>
        <w:t>42</w:t>
      </w:r>
      <w:r>
        <w:rPr>
          <w:sz w:val="22"/>
          <w:szCs w:val="22"/>
        </w:rPr>
        <w:t>2770</w:t>
      </w:r>
      <w:r w:rsidRPr="008837FB">
        <w:rPr>
          <w:sz w:val="22"/>
          <w:szCs w:val="22"/>
        </w:rPr>
        <w:t xml:space="preserve">, Республика Татарстан, </w:t>
      </w:r>
      <w:proofErr w:type="spellStart"/>
      <w:r>
        <w:rPr>
          <w:sz w:val="22"/>
          <w:szCs w:val="22"/>
        </w:rPr>
        <w:t>Пестречинский</w:t>
      </w:r>
      <w:proofErr w:type="spellEnd"/>
      <w:r>
        <w:rPr>
          <w:sz w:val="22"/>
          <w:szCs w:val="22"/>
        </w:rPr>
        <w:t xml:space="preserve"> </w:t>
      </w:r>
      <w:r w:rsidRPr="008837FB">
        <w:rPr>
          <w:sz w:val="22"/>
          <w:szCs w:val="22"/>
        </w:rPr>
        <w:t>район, с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Пестрецы</w:t>
      </w:r>
      <w:proofErr w:type="spellEnd"/>
      <w:r>
        <w:rPr>
          <w:sz w:val="22"/>
          <w:szCs w:val="22"/>
        </w:rPr>
        <w:t>, ул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 xml:space="preserve">оветская, д.18                                   телефон </w:t>
      </w:r>
      <w:r w:rsidRPr="008837FB">
        <w:rPr>
          <w:sz w:val="22"/>
          <w:szCs w:val="22"/>
        </w:rPr>
        <w:t>(8</w:t>
      </w:r>
      <w:r>
        <w:rPr>
          <w:sz w:val="22"/>
          <w:szCs w:val="22"/>
        </w:rPr>
        <w:t>84367</w:t>
      </w:r>
      <w:r w:rsidRPr="008837FB">
        <w:rPr>
          <w:sz w:val="22"/>
          <w:szCs w:val="22"/>
        </w:rPr>
        <w:t xml:space="preserve">) </w:t>
      </w:r>
      <w:r>
        <w:rPr>
          <w:sz w:val="22"/>
          <w:szCs w:val="22"/>
        </w:rPr>
        <w:t>3-01-16</w:t>
      </w:r>
      <w:r w:rsidRPr="008837FB">
        <w:rPr>
          <w:sz w:val="22"/>
          <w:szCs w:val="22"/>
        </w:rPr>
        <w:t>,e-mail:</w:t>
      </w:r>
      <w:r>
        <w:rPr>
          <w:sz w:val="22"/>
          <w:szCs w:val="22"/>
        </w:rPr>
        <w:t>16Т.041</w:t>
      </w:r>
      <w:r w:rsidRPr="008837FB">
        <w:rPr>
          <w:sz w:val="22"/>
          <w:szCs w:val="22"/>
        </w:rPr>
        <w:t>@tatar.ru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BE4C86" w:rsidRDefault="00BE4C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BE4C86" w:rsidRPr="00D4249D" w:rsidRDefault="00BE4C86" w:rsidP="00D4249D">
      <w:pPr>
        <w:widowControl w:val="0"/>
        <w:jc w:val="center"/>
        <w:rPr>
          <w:b/>
          <w:spacing w:val="60"/>
          <w:sz w:val="3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041E86" w:rsidRPr="006137D8" w:rsidTr="000C09AE">
        <w:tc>
          <w:tcPr>
            <w:tcW w:w="3391" w:type="dxa"/>
          </w:tcPr>
          <w:p w:rsidR="00041E86" w:rsidRPr="006137D8" w:rsidRDefault="000531C6" w:rsidP="000531C6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25</w:t>
            </w:r>
            <w:r w:rsidR="00BE4C86">
              <w:rPr>
                <w:sz w:val="28"/>
              </w:rPr>
              <w:t xml:space="preserve"> ноября 201</w:t>
            </w:r>
            <w:r>
              <w:rPr>
                <w:sz w:val="28"/>
              </w:rPr>
              <w:t>9</w:t>
            </w:r>
            <w:r w:rsidR="00BE4C86">
              <w:rPr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041E86" w:rsidRPr="006137D8" w:rsidRDefault="00041E86" w:rsidP="000C09A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041E86" w:rsidRDefault="00041E86" w:rsidP="001B2868">
            <w:pPr>
              <w:widowControl w:val="0"/>
              <w:jc w:val="center"/>
              <w:rPr>
                <w:sz w:val="28"/>
                <w:lang w:val="en-US"/>
              </w:rPr>
            </w:pPr>
            <w:r w:rsidRPr="006137D8">
              <w:rPr>
                <w:sz w:val="28"/>
              </w:rPr>
              <w:t xml:space="preserve">№ </w:t>
            </w:r>
            <w:r w:rsidR="001B2868">
              <w:rPr>
                <w:sz w:val="28"/>
                <w:lang w:val="en-US"/>
              </w:rPr>
              <w:t>170</w:t>
            </w:r>
          </w:p>
          <w:p w:rsidR="001B2868" w:rsidRPr="001B2868" w:rsidRDefault="001B2868" w:rsidP="001B2868">
            <w:pPr>
              <w:widowControl w:val="0"/>
              <w:jc w:val="center"/>
              <w:rPr>
                <w:sz w:val="28"/>
                <w:lang w:val="en-US"/>
              </w:rPr>
            </w:pPr>
          </w:p>
        </w:tc>
      </w:tr>
    </w:tbl>
    <w:p w:rsidR="00041E86" w:rsidRPr="001F72D7" w:rsidRDefault="00041E86" w:rsidP="00041E86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041E86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BE4C86" w:rsidRDefault="000531C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Ленино-Кокушкинского</w:t>
      </w:r>
      <w:proofErr w:type="spellEnd"/>
      <w:r w:rsidR="00BE4C86">
        <w:rPr>
          <w:b/>
          <w:bCs/>
          <w:color w:val="000000"/>
          <w:sz w:val="28"/>
          <w:szCs w:val="28"/>
        </w:rPr>
        <w:t xml:space="preserve"> сельского поселения  </w:t>
      </w:r>
    </w:p>
    <w:p w:rsidR="00BE4C86" w:rsidRDefault="00BE4C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Пестречинского</w:t>
      </w:r>
      <w:r w:rsidR="000531C6">
        <w:rPr>
          <w:b/>
          <w:bCs/>
          <w:color w:val="000000"/>
          <w:sz w:val="28"/>
          <w:szCs w:val="28"/>
        </w:rPr>
        <w:t xml:space="preserve">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</w:p>
    <w:p w:rsidR="00041E86" w:rsidRPr="007B355E" w:rsidRDefault="00041E86" w:rsidP="00D4249D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Республики Татарстан </w:t>
      </w:r>
      <w:r w:rsidR="000531C6">
        <w:rPr>
          <w:b/>
          <w:bCs/>
          <w:color w:val="000000"/>
          <w:sz w:val="28"/>
          <w:szCs w:val="28"/>
        </w:rPr>
        <w:t>24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7B355E">
        <w:rPr>
          <w:b/>
          <w:bCs/>
          <w:color w:val="000000"/>
          <w:sz w:val="28"/>
          <w:szCs w:val="28"/>
        </w:rPr>
        <w:t xml:space="preserve"> 201</w:t>
      </w:r>
      <w:r w:rsidR="000531C6">
        <w:rPr>
          <w:b/>
          <w:bCs/>
          <w:color w:val="000000"/>
          <w:sz w:val="28"/>
          <w:szCs w:val="28"/>
        </w:rPr>
        <w:t>9</w:t>
      </w:r>
      <w:r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Default="00041E86" w:rsidP="00BE4C8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B355E">
        <w:rPr>
          <w:color w:val="000000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>
        <w:rPr>
          <w:color w:val="000000"/>
          <w:sz w:val="28"/>
          <w:szCs w:val="28"/>
        </w:rPr>
        <w:t>статьей</w:t>
      </w:r>
      <w:r w:rsidR="00AA597B" w:rsidRPr="00AA597B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 xml:space="preserve">56 </w:t>
      </w:r>
      <w:r w:rsidRPr="007B355E">
        <w:rPr>
          <w:color w:val="000000"/>
          <w:sz w:val="28"/>
          <w:szCs w:val="28"/>
        </w:rPr>
        <w:t xml:space="preserve">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 w:rsidR="001F78E8">
        <w:rPr>
          <w:color w:val="000000"/>
          <w:sz w:val="28"/>
          <w:szCs w:val="28"/>
        </w:rPr>
        <w:t>,</w:t>
      </w:r>
      <w:r w:rsidR="00AA597B" w:rsidRPr="00AA597B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на основании данных перв</w:t>
      </w:r>
      <w:r w:rsidR="00020495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экземпляр</w:t>
      </w:r>
      <w:r w:rsidR="00020495">
        <w:rPr>
          <w:color w:val="000000"/>
          <w:sz w:val="28"/>
          <w:szCs w:val="28"/>
        </w:rPr>
        <w:t>ов</w:t>
      </w:r>
      <w:r w:rsidRPr="007B355E">
        <w:rPr>
          <w:color w:val="000000"/>
          <w:sz w:val="28"/>
          <w:szCs w:val="28"/>
        </w:rPr>
        <w:t xml:space="preserve"> протокол</w:t>
      </w:r>
      <w:r w:rsidR="0065449A">
        <w:rPr>
          <w:color w:val="000000"/>
          <w:sz w:val="28"/>
          <w:szCs w:val="28"/>
        </w:rPr>
        <w:t xml:space="preserve">ов </w:t>
      </w:r>
      <w:r w:rsidRPr="007B355E">
        <w:rPr>
          <w:color w:val="000000"/>
          <w:sz w:val="28"/>
          <w:szCs w:val="28"/>
        </w:rPr>
        <w:t>участков</w:t>
      </w:r>
      <w:r w:rsidR="0065449A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BE4C86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</w:t>
      </w:r>
      <w:r w:rsidR="00262B2F">
        <w:rPr>
          <w:color w:val="000000"/>
          <w:sz w:val="28"/>
          <w:szCs w:val="28"/>
        </w:rPr>
        <w:t xml:space="preserve">, </w:t>
      </w:r>
      <w:r w:rsidR="001F78E8" w:rsidRPr="007B355E">
        <w:rPr>
          <w:color w:val="000000"/>
          <w:sz w:val="28"/>
          <w:szCs w:val="28"/>
        </w:rPr>
        <w:t>территориальная избирательная комиссия</w:t>
      </w:r>
      <w:r w:rsidR="001F78E8">
        <w:rPr>
          <w:color w:val="000000"/>
          <w:sz w:val="28"/>
          <w:szCs w:val="28"/>
        </w:rPr>
        <w:t xml:space="preserve"> (ИКМО) </w:t>
      </w:r>
      <w:r w:rsidR="00BE4C86">
        <w:rPr>
          <w:color w:val="000000"/>
          <w:sz w:val="28"/>
          <w:szCs w:val="28"/>
        </w:rPr>
        <w:t>Пестречинского</w:t>
      </w:r>
      <w:r w:rsidR="000531C6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района Республики Татарстан</w:t>
      </w:r>
      <w:r w:rsidR="00BE4C86">
        <w:rPr>
          <w:color w:val="000000"/>
          <w:sz w:val="28"/>
          <w:szCs w:val="28"/>
        </w:rPr>
        <w:t xml:space="preserve"> </w:t>
      </w:r>
      <w:r w:rsidR="000531C6">
        <w:rPr>
          <w:color w:val="000000"/>
          <w:sz w:val="28"/>
          <w:szCs w:val="28"/>
        </w:rPr>
        <w:t>25</w:t>
      </w:r>
      <w:r w:rsidR="00BE4C86">
        <w:rPr>
          <w:color w:val="000000"/>
          <w:sz w:val="28"/>
          <w:szCs w:val="28"/>
        </w:rPr>
        <w:t xml:space="preserve"> ноября 201</w:t>
      </w:r>
      <w:r w:rsidR="000531C6">
        <w:rPr>
          <w:color w:val="000000"/>
          <w:sz w:val="28"/>
          <w:szCs w:val="28"/>
        </w:rPr>
        <w:t>9</w:t>
      </w:r>
      <w:r w:rsidR="00BE4C86">
        <w:rPr>
          <w:color w:val="000000"/>
          <w:sz w:val="28"/>
          <w:szCs w:val="28"/>
        </w:rPr>
        <w:t xml:space="preserve"> года </w:t>
      </w:r>
      <w:r w:rsidRPr="007B355E">
        <w:rPr>
          <w:color w:val="000000"/>
          <w:sz w:val="28"/>
          <w:szCs w:val="28"/>
        </w:rPr>
        <w:t>составила протокол о ре</w:t>
      </w:r>
      <w:r w:rsidR="0020705C">
        <w:rPr>
          <w:color w:val="000000"/>
          <w:sz w:val="28"/>
          <w:szCs w:val="28"/>
        </w:rPr>
        <w:t>зультатах местного референдума, день голосования</w:t>
      </w:r>
      <w:proofErr w:type="gramEnd"/>
      <w:r w:rsidR="0020705C">
        <w:rPr>
          <w:color w:val="000000"/>
          <w:sz w:val="28"/>
          <w:szCs w:val="28"/>
        </w:rPr>
        <w:t xml:space="preserve"> </w:t>
      </w:r>
      <w:r w:rsidR="000531C6">
        <w:rPr>
          <w:color w:val="000000"/>
          <w:sz w:val="28"/>
          <w:szCs w:val="28"/>
        </w:rPr>
        <w:t>24</w:t>
      </w:r>
      <w:r w:rsidR="00AE2755">
        <w:rPr>
          <w:color w:val="000000"/>
          <w:sz w:val="28"/>
          <w:szCs w:val="28"/>
        </w:rPr>
        <w:t xml:space="preserve"> ноября </w:t>
      </w:r>
      <w:r w:rsidRPr="007B355E">
        <w:rPr>
          <w:color w:val="000000"/>
          <w:sz w:val="28"/>
          <w:szCs w:val="28"/>
        </w:rPr>
        <w:t>201</w:t>
      </w:r>
      <w:r w:rsidR="000531C6">
        <w:rPr>
          <w:color w:val="000000"/>
          <w:sz w:val="28"/>
          <w:szCs w:val="28"/>
        </w:rPr>
        <w:t>9</w:t>
      </w:r>
      <w:r w:rsidRPr="007B355E">
        <w:rPr>
          <w:color w:val="000000"/>
          <w:sz w:val="28"/>
          <w:szCs w:val="28"/>
        </w:rPr>
        <w:t xml:space="preserve"> года</w:t>
      </w:r>
      <w:r w:rsidR="001F78E8">
        <w:rPr>
          <w:color w:val="000000"/>
          <w:sz w:val="28"/>
          <w:szCs w:val="28"/>
        </w:rPr>
        <w:t>,</w:t>
      </w:r>
      <w:r w:rsidR="000531C6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согласно которому:</w:t>
      </w:r>
    </w:p>
    <w:p w:rsidR="0020705C" w:rsidRDefault="0065449A" w:rsidP="00BE4C86">
      <w:pPr>
        <w:autoSpaceDE w:val="0"/>
        <w:autoSpaceDN w:val="0"/>
        <w:adjustRightInd w:val="0"/>
        <w:ind w:firstLine="539"/>
        <w:jc w:val="both"/>
        <w:rPr>
          <w:rFonts w:eastAsiaTheme="minorEastAsia"/>
          <w:bCs/>
          <w:sz w:val="28"/>
          <w:szCs w:val="28"/>
          <w:lang w:eastAsia="ja-JP"/>
        </w:rPr>
      </w:pPr>
      <w:r w:rsidRPr="0020705C">
        <w:rPr>
          <w:color w:val="000000"/>
          <w:sz w:val="28"/>
          <w:szCs w:val="28"/>
        </w:rPr>
        <w:t>В</w:t>
      </w:r>
      <w:r w:rsidR="00041E86" w:rsidRPr="0020705C">
        <w:rPr>
          <w:color w:val="000000"/>
          <w:sz w:val="28"/>
          <w:szCs w:val="28"/>
        </w:rPr>
        <w:t xml:space="preserve"> списки участников референдума на момент окончания голосования включено </w:t>
      </w:r>
      <w:r w:rsidR="000531C6">
        <w:rPr>
          <w:color w:val="000000"/>
          <w:sz w:val="28"/>
          <w:szCs w:val="28"/>
        </w:rPr>
        <w:t>2284</w:t>
      </w:r>
      <w:r w:rsidR="00041E86" w:rsidRPr="0020705C">
        <w:rPr>
          <w:bCs/>
          <w:color w:val="000000"/>
          <w:sz w:val="28"/>
          <w:szCs w:val="28"/>
        </w:rPr>
        <w:t> </w:t>
      </w:r>
      <w:r w:rsidRPr="0020705C">
        <w:rPr>
          <w:color w:val="000000"/>
          <w:sz w:val="28"/>
          <w:szCs w:val="28"/>
        </w:rPr>
        <w:t>участник</w:t>
      </w:r>
      <w:r w:rsidR="00803387">
        <w:rPr>
          <w:color w:val="000000"/>
          <w:sz w:val="28"/>
          <w:szCs w:val="28"/>
        </w:rPr>
        <w:t>а</w:t>
      </w:r>
      <w:r w:rsidRPr="0020705C">
        <w:rPr>
          <w:color w:val="000000"/>
          <w:sz w:val="28"/>
          <w:szCs w:val="28"/>
        </w:rPr>
        <w:t xml:space="preserve"> референдума,</w:t>
      </w:r>
      <w:r w:rsidR="000531C6">
        <w:rPr>
          <w:color w:val="000000"/>
          <w:sz w:val="28"/>
          <w:szCs w:val="28"/>
        </w:rPr>
        <w:t xml:space="preserve"> </w:t>
      </w:r>
      <w:r w:rsidR="00041E86" w:rsidRPr="0020705C">
        <w:rPr>
          <w:color w:val="000000"/>
          <w:sz w:val="28"/>
          <w:szCs w:val="28"/>
        </w:rPr>
        <w:t>число участников референдума, принявших участие в голосовании</w:t>
      </w:r>
      <w:r w:rsidRPr="0020705C">
        <w:rPr>
          <w:color w:val="000000"/>
          <w:sz w:val="28"/>
          <w:szCs w:val="28"/>
        </w:rPr>
        <w:t>-</w:t>
      </w:r>
      <w:r w:rsidR="00803387">
        <w:rPr>
          <w:color w:val="000000"/>
          <w:sz w:val="28"/>
          <w:szCs w:val="28"/>
        </w:rPr>
        <w:t xml:space="preserve"> </w:t>
      </w:r>
      <w:r w:rsidR="00AC1EC7" w:rsidRPr="00AC1EC7">
        <w:rPr>
          <w:color w:val="000000"/>
          <w:sz w:val="28"/>
          <w:szCs w:val="28"/>
        </w:rPr>
        <w:t>941</w:t>
      </w:r>
      <w:r w:rsidR="00D079C5">
        <w:rPr>
          <w:color w:val="000000"/>
          <w:sz w:val="28"/>
          <w:szCs w:val="28"/>
        </w:rPr>
        <w:t>(</w:t>
      </w:r>
      <w:r w:rsidR="00AC1EC7">
        <w:rPr>
          <w:color w:val="000000"/>
          <w:sz w:val="28"/>
          <w:szCs w:val="28"/>
        </w:rPr>
        <w:t>41,</w:t>
      </w:r>
      <w:r w:rsidR="00AC1EC7" w:rsidRPr="00AC1EC7">
        <w:rPr>
          <w:color w:val="000000"/>
          <w:sz w:val="28"/>
          <w:szCs w:val="28"/>
        </w:rPr>
        <w:t>2</w:t>
      </w:r>
      <w:r w:rsidR="00041E86" w:rsidRPr="0020705C">
        <w:rPr>
          <w:bCs/>
          <w:color w:val="000000"/>
          <w:sz w:val="28"/>
          <w:szCs w:val="28"/>
        </w:rPr>
        <w:t> </w:t>
      </w:r>
      <w:r w:rsidR="002F440F" w:rsidRPr="0020705C">
        <w:rPr>
          <w:color w:val="000000"/>
          <w:sz w:val="28"/>
          <w:szCs w:val="28"/>
        </w:rPr>
        <w:t>%</w:t>
      </w:r>
      <w:r w:rsidR="00D079C5">
        <w:rPr>
          <w:color w:val="000000"/>
          <w:sz w:val="28"/>
          <w:szCs w:val="28"/>
        </w:rPr>
        <w:t>)</w:t>
      </w:r>
      <w:r w:rsidR="005A0E04" w:rsidRPr="0020705C">
        <w:rPr>
          <w:color w:val="000000"/>
          <w:sz w:val="28"/>
          <w:szCs w:val="28"/>
        </w:rPr>
        <w:t xml:space="preserve">, </w:t>
      </w:r>
      <w:r w:rsidR="00D079C5" w:rsidRPr="0020705C">
        <w:rPr>
          <w:color w:val="000000"/>
          <w:sz w:val="28"/>
          <w:szCs w:val="28"/>
        </w:rPr>
        <w:t>что составляет </w:t>
      </w:r>
      <w:r w:rsidR="0020705C" w:rsidRPr="0020705C">
        <w:rPr>
          <w:rFonts w:eastAsiaTheme="minorEastAsia"/>
          <w:bCs/>
          <w:sz w:val="28"/>
          <w:szCs w:val="28"/>
          <w:lang w:eastAsia="ja-JP"/>
        </w:rPr>
        <w:t>не более половины участников референдума, внесенных в списки участников референдума на территории муниципального образования.</w:t>
      </w:r>
    </w:p>
    <w:p w:rsidR="00262B2F" w:rsidRPr="007B355E" w:rsidRDefault="00262B2F" w:rsidP="00BE4C86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>По результатам голосования голоса участников референдума распределились следующим образом:</w:t>
      </w:r>
    </w:p>
    <w:p w:rsidR="00262B2F" w:rsidRPr="007B355E" w:rsidRDefault="00262B2F" w:rsidP="00BE4C86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Pr="007B355E">
        <w:rPr>
          <w:color w:val="000000"/>
          <w:sz w:val="28"/>
          <w:szCs w:val="28"/>
        </w:rPr>
        <w:t>» проголосовало</w:t>
      </w:r>
      <w:r w:rsidR="00803387">
        <w:rPr>
          <w:color w:val="000000"/>
          <w:sz w:val="28"/>
          <w:szCs w:val="28"/>
        </w:rPr>
        <w:t xml:space="preserve"> </w:t>
      </w:r>
      <w:r w:rsidR="00AC1EC7" w:rsidRPr="00AC1EC7">
        <w:rPr>
          <w:color w:val="000000"/>
          <w:sz w:val="28"/>
          <w:szCs w:val="28"/>
        </w:rPr>
        <w:t>680</w:t>
      </w:r>
      <w:r w:rsidRPr="00041E86">
        <w:rPr>
          <w:color w:val="000000"/>
          <w:sz w:val="28"/>
          <w:szCs w:val="28"/>
        </w:rPr>
        <w:t> </w:t>
      </w:r>
      <w:r w:rsidRPr="007B355E">
        <w:rPr>
          <w:color w:val="000000"/>
          <w:sz w:val="28"/>
          <w:szCs w:val="28"/>
        </w:rPr>
        <w:t>участников референдума, что составляет</w:t>
      </w:r>
      <w:r w:rsidRPr="00041E86">
        <w:rPr>
          <w:color w:val="000000"/>
          <w:sz w:val="28"/>
          <w:szCs w:val="28"/>
        </w:rPr>
        <w:t> </w:t>
      </w:r>
      <w:r w:rsidR="00AC1EC7">
        <w:rPr>
          <w:color w:val="000000"/>
          <w:sz w:val="28"/>
          <w:szCs w:val="28"/>
        </w:rPr>
        <w:t>72,6</w:t>
      </w:r>
      <w:r w:rsidRPr="00041E8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% участников референдума, принявших участие в голосовании</w:t>
      </w:r>
      <w:r w:rsidRPr="007B355E">
        <w:rPr>
          <w:color w:val="000000"/>
          <w:sz w:val="28"/>
          <w:szCs w:val="28"/>
        </w:rPr>
        <w:t>;</w:t>
      </w:r>
      <w:r w:rsidR="00AA597B" w:rsidRPr="00AA59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позицию «Нет</w:t>
      </w:r>
      <w:r w:rsidRPr="007B355E">
        <w:rPr>
          <w:color w:val="000000"/>
          <w:sz w:val="28"/>
          <w:szCs w:val="28"/>
        </w:rPr>
        <w:t>» проголосовало</w:t>
      </w:r>
      <w:r w:rsidRPr="00041E86">
        <w:rPr>
          <w:color w:val="000000"/>
          <w:sz w:val="28"/>
          <w:szCs w:val="28"/>
        </w:rPr>
        <w:t> </w:t>
      </w:r>
      <w:r w:rsidR="00AC1EC7">
        <w:rPr>
          <w:color w:val="000000"/>
          <w:sz w:val="28"/>
          <w:szCs w:val="28"/>
        </w:rPr>
        <w:t>238</w:t>
      </w:r>
      <w:r w:rsidRPr="00041E86">
        <w:rPr>
          <w:color w:val="000000"/>
          <w:sz w:val="28"/>
          <w:szCs w:val="28"/>
        </w:rPr>
        <w:t> </w:t>
      </w:r>
      <w:r w:rsidRPr="007B355E">
        <w:rPr>
          <w:color w:val="000000"/>
          <w:sz w:val="28"/>
          <w:szCs w:val="28"/>
        </w:rPr>
        <w:t>участников референдума, что составляет</w:t>
      </w:r>
      <w:r w:rsidRPr="00041E86">
        <w:rPr>
          <w:color w:val="000000"/>
          <w:sz w:val="28"/>
          <w:szCs w:val="28"/>
        </w:rPr>
        <w:t> </w:t>
      </w:r>
      <w:r w:rsidR="00AC1EC7">
        <w:rPr>
          <w:color w:val="000000"/>
          <w:sz w:val="28"/>
          <w:szCs w:val="28"/>
        </w:rPr>
        <w:t>25,29</w:t>
      </w:r>
      <w:r w:rsidRPr="00041E86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%</w:t>
      </w:r>
      <w:r w:rsidRPr="007B355E">
        <w:rPr>
          <w:color w:val="000000"/>
          <w:sz w:val="28"/>
          <w:szCs w:val="28"/>
        </w:rPr>
        <w:t>.</w:t>
      </w:r>
    </w:p>
    <w:p w:rsidR="00041E86" w:rsidRPr="007B355E" w:rsidRDefault="00821819" w:rsidP="00BE4C86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На основании изложенного</w:t>
      </w:r>
      <w:r w:rsidR="00702730">
        <w:rPr>
          <w:color w:val="000000"/>
          <w:sz w:val="28"/>
          <w:szCs w:val="28"/>
        </w:rPr>
        <w:t xml:space="preserve"> пункта 3 статьи 56 Закона Республики Татарстан «О местном референдуме»</w:t>
      </w:r>
      <w:r>
        <w:rPr>
          <w:color w:val="000000"/>
          <w:sz w:val="28"/>
          <w:szCs w:val="28"/>
        </w:rPr>
        <w:t xml:space="preserve">, </w:t>
      </w:r>
      <w:r w:rsidR="00FE1807" w:rsidRPr="007B355E">
        <w:rPr>
          <w:color w:val="000000"/>
          <w:sz w:val="28"/>
          <w:szCs w:val="28"/>
        </w:rPr>
        <w:t>территориальная</w:t>
      </w:r>
      <w:r w:rsidR="00041E86" w:rsidRPr="007B355E">
        <w:rPr>
          <w:color w:val="000000"/>
          <w:sz w:val="28"/>
          <w:szCs w:val="28"/>
        </w:rPr>
        <w:t xml:space="preserve"> избирательная комиссия</w:t>
      </w:r>
      <w:r w:rsidR="00DE417E">
        <w:rPr>
          <w:color w:val="000000"/>
          <w:sz w:val="28"/>
          <w:szCs w:val="28"/>
        </w:rPr>
        <w:t xml:space="preserve"> (ИКМО)</w:t>
      </w:r>
      <w:r w:rsidR="000531C6">
        <w:rPr>
          <w:color w:val="000000"/>
          <w:sz w:val="28"/>
          <w:szCs w:val="28"/>
        </w:rPr>
        <w:t xml:space="preserve"> </w:t>
      </w:r>
      <w:r w:rsidR="00803387">
        <w:rPr>
          <w:color w:val="000000"/>
          <w:sz w:val="28"/>
          <w:szCs w:val="28"/>
        </w:rPr>
        <w:t>Пестречинского</w:t>
      </w:r>
      <w:r w:rsidR="000531C6"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</w:rPr>
        <w:t xml:space="preserve">района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="00041E86" w:rsidRPr="007B355E">
        <w:rPr>
          <w:color w:val="000000"/>
          <w:sz w:val="28"/>
          <w:szCs w:val="28"/>
        </w:rPr>
        <w:t>:</w:t>
      </w:r>
    </w:p>
    <w:p w:rsidR="00041E86" w:rsidRDefault="00041E86" w:rsidP="00BE4C8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1. </w:t>
      </w:r>
      <w:proofErr w:type="gramStart"/>
      <w:r w:rsidRPr="007B355E">
        <w:rPr>
          <w:color w:val="000000"/>
          <w:sz w:val="28"/>
          <w:szCs w:val="28"/>
        </w:rPr>
        <w:t xml:space="preserve">Признать местный референдум на </w:t>
      </w:r>
      <w:r w:rsidR="00D4249D">
        <w:rPr>
          <w:color w:val="000000"/>
          <w:sz w:val="28"/>
          <w:szCs w:val="28"/>
        </w:rPr>
        <w:t>территории </w:t>
      </w:r>
      <w:proofErr w:type="spellStart"/>
      <w:r w:rsidR="000531C6">
        <w:rPr>
          <w:color w:val="000000"/>
          <w:sz w:val="28"/>
          <w:szCs w:val="28"/>
        </w:rPr>
        <w:t>Ленино-Кокушкинского</w:t>
      </w:r>
      <w:proofErr w:type="spellEnd"/>
      <w:r w:rsidR="000531C6">
        <w:rPr>
          <w:color w:val="000000"/>
          <w:sz w:val="28"/>
          <w:szCs w:val="28"/>
        </w:rPr>
        <w:t xml:space="preserve"> </w:t>
      </w:r>
      <w:r w:rsidR="00702730">
        <w:rPr>
          <w:color w:val="000000"/>
          <w:sz w:val="28"/>
          <w:szCs w:val="28"/>
        </w:rPr>
        <w:t xml:space="preserve">сельского </w:t>
      </w:r>
      <w:r w:rsidRPr="007B355E">
        <w:rPr>
          <w:color w:val="000000"/>
          <w:sz w:val="28"/>
          <w:szCs w:val="28"/>
        </w:rPr>
        <w:t>поселения</w:t>
      </w:r>
      <w:r w:rsidRPr="00041E86">
        <w:rPr>
          <w:b/>
          <w:bCs/>
          <w:color w:val="000000"/>
          <w:sz w:val="28"/>
          <w:szCs w:val="28"/>
        </w:rPr>
        <w:t> </w:t>
      </w:r>
      <w:proofErr w:type="spellStart"/>
      <w:r w:rsidR="00803387" w:rsidRPr="00803387">
        <w:rPr>
          <w:bCs/>
          <w:color w:val="000000"/>
          <w:sz w:val="28"/>
          <w:szCs w:val="28"/>
        </w:rPr>
        <w:t>Пестречинского</w:t>
      </w:r>
      <w:proofErr w:type="spellEnd"/>
      <w:r w:rsidR="00803387" w:rsidRPr="00803387">
        <w:rPr>
          <w:bCs/>
          <w:color w:val="000000"/>
          <w:sz w:val="28"/>
          <w:szCs w:val="28"/>
        </w:rPr>
        <w:t xml:space="preserve"> муниципального  района</w:t>
      </w:r>
      <w:r w:rsidR="000531C6">
        <w:rPr>
          <w:bCs/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</w:t>
      </w:r>
      <w:r w:rsidRPr="00041E86">
        <w:rPr>
          <w:b/>
          <w:bCs/>
          <w:color w:val="000000"/>
          <w:sz w:val="28"/>
          <w:szCs w:val="28"/>
        </w:rPr>
        <w:t> </w:t>
      </w:r>
      <w:r w:rsidR="00016DC8" w:rsidRPr="00016DC8">
        <w:rPr>
          <w:bCs/>
          <w:color w:val="000000"/>
          <w:sz w:val="28"/>
          <w:szCs w:val="28"/>
        </w:rPr>
        <w:t>несостоявшимся</w:t>
      </w:r>
      <w:r w:rsidR="00702730">
        <w:rPr>
          <w:bCs/>
          <w:color w:val="000000"/>
          <w:sz w:val="28"/>
          <w:szCs w:val="28"/>
        </w:rPr>
        <w:t>, результаты референдума - действительными</w:t>
      </w:r>
      <w:r w:rsidRPr="007B355E">
        <w:rPr>
          <w:color w:val="000000"/>
          <w:sz w:val="28"/>
          <w:szCs w:val="28"/>
        </w:rPr>
        <w:t>.</w:t>
      </w:r>
      <w:proofErr w:type="gramEnd"/>
    </w:p>
    <w:p w:rsidR="00FF4951" w:rsidRPr="007B355E" w:rsidRDefault="00FF4951" w:rsidP="00BE4C86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AB6632" w:rsidRDefault="00041E86" w:rsidP="00BE4C8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lastRenderedPageBreak/>
        <w:t>2. Опубликовать</w:t>
      </w:r>
      <w:r w:rsidR="00821385">
        <w:rPr>
          <w:color w:val="000000"/>
          <w:sz w:val="28"/>
          <w:szCs w:val="28"/>
        </w:rPr>
        <w:t xml:space="preserve"> результаты местного референдума в районной газете «Вперед» («Алга»)  и разместить н</w:t>
      </w:r>
      <w:r w:rsidRPr="007B355E">
        <w:rPr>
          <w:color w:val="000000"/>
          <w:sz w:val="28"/>
          <w:szCs w:val="28"/>
        </w:rPr>
        <w:t xml:space="preserve">а официальном сайте </w:t>
      </w:r>
      <w:r w:rsidR="00821385">
        <w:rPr>
          <w:color w:val="000000"/>
          <w:sz w:val="28"/>
          <w:szCs w:val="28"/>
        </w:rPr>
        <w:t xml:space="preserve">Пестречинского муниципального </w:t>
      </w:r>
      <w:r w:rsidRPr="007B355E">
        <w:rPr>
          <w:color w:val="000000"/>
          <w:sz w:val="28"/>
          <w:szCs w:val="28"/>
        </w:rPr>
        <w:t>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 w:rsidR="00FF4951">
        <w:rPr>
          <w:color w:val="000000"/>
          <w:sz w:val="28"/>
          <w:szCs w:val="28"/>
        </w:rPr>
        <w:t xml:space="preserve"> </w:t>
      </w:r>
      <w:r w:rsidR="00AB6632" w:rsidRPr="00AB6632">
        <w:rPr>
          <w:color w:val="000000"/>
          <w:sz w:val="28"/>
          <w:szCs w:val="28"/>
        </w:rPr>
        <w:t xml:space="preserve">в </w:t>
      </w:r>
      <w:hyperlink r:id="rId4" w:tooltip="Информационные сети" w:history="1">
        <w:r w:rsidR="00AB6632"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AB6632" w:rsidRPr="00AB6632">
        <w:rPr>
          <w:sz w:val="28"/>
          <w:szCs w:val="28"/>
        </w:rPr>
        <w:t xml:space="preserve"> Интернет.</w:t>
      </w:r>
    </w:p>
    <w:p w:rsidR="004A5B75" w:rsidRPr="00AB6632" w:rsidRDefault="004A5B75" w:rsidP="00BE4C8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главе </w:t>
      </w:r>
      <w:proofErr w:type="spellStart"/>
      <w:r w:rsidR="00FF4951">
        <w:rPr>
          <w:sz w:val="28"/>
          <w:szCs w:val="28"/>
        </w:rPr>
        <w:t>Ленино-Кокушкинского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Пестречинского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Татарстан.</w:t>
      </w:r>
    </w:p>
    <w:p w:rsidR="00041E86" w:rsidRDefault="00041E86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18"/>
          <w:szCs w:val="18"/>
        </w:rPr>
      </w:pPr>
    </w:p>
    <w:p w:rsidR="00D4249D" w:rsidRPr="00D4249D" w:rsidRDefault="00D4249D" w:rsidP="00D4249D">
      <w:pPr>
        <w:shd w:val="clear" w:color="auto" w:fill="FFFFFF"/>
        <w:spacing w:line="360" w:lineRule="auto"/>
        <w:ind w:firstLine="709"/>
        <w:contextualSpacing/>
        <w:jc w:val="both"/>
        <w:rPr>
          <w:color w:val="333333"/>
          <w:sz w:val="18"/>
          <w:szCs w:val="18"/>
        </w:rPr>
      </w:pP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территориальной </w:t>
      </w:r>
    </w:p>
    <w:p w:rsidR="00041E86" w:rsidRPr="00BC580F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>
        <w:rPr>
          <w:sz w:val="28"/>
          <w:szCs w:val="28"/>
        </w:rPr>
        <w:t>(ИКМО)</w:t>
      </w:r>
    </w:p>
    <w:p w:rsidR="00041E86" w:rsidRDefault="004A5B75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Пестречинского района</w:t>
      </w:r>
    </w:p>
    <w:p w:rsidR="00041E86" w:rsidRPr="004A5B75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Республики</w:t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 xml:space="preserve"> Татарстан</w:t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 w:rsidR="004A5B75" w:rsidRPr="004A5B75">
        <w:rPr>
          <w:sz w:val="28"/>
          <w:szCs w:val="28"/>
          <w:u w:val="single"/>
        </w:rPr>
        <w:t>С.Н.Павлов</w:t>
      </w:r>
    </w:p>
    <w:p w:rsidR="00041E86" w:rsidRPr="0057358B" w:rsidRDefault="000531C6" w:rsidP="00041E86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</w:t>
      </w:r>
      <w:r w:rsidR="00041E86" w:rsidRPr="0057358B">
        <w:rPr>
          <w:i/>
          <w:sz w:val="28"/>
          <w:szCs w:val="28"/>
          <w:vertAlign w:val="superscript"/>
        </w:rPr>
        <w:t xml:space="preserve">подпись </w:t>
      </w:r>
      <w:r w:rsidR="00041E86">
        <w:rPr>
          <w:i/>
          <w:sz w:val="28"/>
          <w:szCs w:val="28"/>
          <w:vertAlign w:val="superscript"/>
        </w:rPr>
        <w:tab/>
      </w:r>
      <w:r w:rsidR="00041E86"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 xml:space="preserve">  </w:t>
      </w:r>
      <w:r w:rsidR="00041E86" w:rsidRPr="0057358B">
        <w:rPr>
          <w:i/>
          <w:sz w:val="28"/>
          <w:szCs w:val="28"/>
          <w:vertAlign w:val="superscript"/>
        </w:rPr>
        <w:t>инициалы, фамилия</w:t>
      </w:r>
    </w:p>
    <w:p w:rsidR="004A5B75" w:rsidRDefault="004A5B75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bookmarkStart w:id="0" w:name="_GoBack"/>
      <w:bookmarkEnd w:id="0"/>
      <w:r w:rsidRPr="00012B20">
        <w:rPr>
          <w:sz w:val="28"/>
          <w:szCs w:val="28"/>
        </w:rPr>
        <w:t xml:space="preserve">Секретарь территориальной </w:t>
      </w:r>
    </w:p>
    <w:p w:rsidR="00041E86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>
        <w:rPr>
          <w:sz w:val="28"/>
          <w:szCs w:val="28"/>
        </w:rPr>
        <w:t xml:space="preserve"> (ИКМО)</w:t>
      </w:r>
    </w:p>
    <w:p w:rsidR="004A5B75" w:rsidRDefault="004A5B75" w:rsidP="004A5B7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Пестречинского района</w:t>
      </w: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 xml:space="preserve"> Татарстан</w:t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proofErr w:type="spellStart"/>
      <w:r w:rsidR="004A5B75" w:rsidRPr="004A5B75">
        <w:rPr>
          <w:sz w:val="28"/>
          <w:szCs w:val="28"/>
          <w:u w:val="single"/>
        </w:rPr>
        <w:t>Р.Р.Сахабиева</w:t>
      </w:r>
      <w:proofErr w:type="spellEnd"/>
    </w:p>
    <w:p w:rsidR="00041E86" w:rsidRPr="0057358B" w:rsidRDefault="000531C6" w:rsidP="00041E86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</w:t>
      </w:r>
      <w:r w:rsidR="00041E86" w:rsidRPr="0057358B">
        <w:rPr>
          <w:i/>
          <w:sz w:val="28"/>
          <w:szCs w:val="28"/>
          <w:vertAlign w:val="superscript"/>
        </w:rPr>
        <w:t xml:space="preserve">подпись </w:t>
      </w:r>
      <w:r w:rsidR="00041E86">
        <w:rPr>
          <w:i/>
          <w:sz w:val="28"/>
          <w:szCs w:val="28"/>
          <w:vertAlign w:val="superscript"/>
        </w:rPr>
        <w:tab/>
      </w:r>
      <w:r w:rsidR="00041E86"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 xml:space="preserve">  </w:t>
      </w:r>
      <w:r w:rsidR="00041E86" w:rsidRPr="0057358B">
        <w:rPr>
          <w:i/>
          <w:sz w:val="28"/>
          <w:szCs w:val="28"/>
          <w:vertAlign w:val="superscript"/>
        </w:rPr>
        <w:t>инициалы, фамилия</w:t>
      </w: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</w:p>
    <w:p w:rsidR="004B251B" w:rsidRDefault="004B251B"/>
    <w:sectPr w:rsidR="004B251B" w:rsidSect="004A5B75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A54"/>
    <w:rsid w:val="000151DA"/>
    <w:rsid w:val="00016DC8"/>
    <w:rsid w:val="0002014B"/>
    <w:rsid w:val="00020495"/>
    <w:rsid w:val="00041E86"/>
    <w:rsid w:val="000531C6"/>
    <w:rsid w:val="00060675"/>
    <w:rsid w:val="00093C56"/>
    <w:rsid w:val="001B2868"/>
    <w:rsid w:val="001F78E8"/>
    <w:rsid w:val="0020705C"/>
    <w:rsid w:val="00262B2F"/>
    <w:rsid w:val="002F440F"/>
    <w:rsid w:val="00391497"/>
    <w:rsid w:val="00457A77"/>
    <w:rsid w:val="004A0481"/>
    <w:rsid w:val="004A5B75"/>
    <w:rsid w:val="004B251B"/>
    <w:rsid w:val="004E1FE2"/>
    <w:rsid w:val="00586726"/>
    <w:rsid w:val="005A0E04"/>
    <w:rsid w:val="0065449A"/>
    <w:rsid w:val="006704D9"/>
    <w:rsid w:val="006B04DF"/>
    <w:rsid w:val="006B25AB"/>
    <w:rsid w:val="00702730"/>
    <w:rsid w:val="00724373"/>
    <w:rsid w:val="00726E19"/>
    <w:rsid w:val="007B69D5"/>
    <w:rsid w:val="00803387"/>
    <w:rsid w:val="00821385"/>
    <w:rsid w:val="00821819"/>
    <w:rsid w:val="00886A54"/>
    <w:rsid w:val="00900F2F"/>
    <w:rsid w:val="00962401"/>
    <w:rsid w:val="00993030"/>
    <w:rsid w:val="00AA597B"/>
    <w:rsid w:val="00AB6632"/>
    <w:rsid w:val="00AC1EC7"/>
    <w:rsid w:val="00AE2755"/>
    <w:rsid w:val="00B42380"/>
    <w:rsid w:val="00BB6C30"/>
    <w:rsid w:val="00BC580F"/>
    <w:rsid w:val="00BE4C86"/>
    <w:rsid w:val="00D079C5"/>
    <w:rsid w:val="00D4249D"/>
    <w:rsid w:val="00DE417E"/>
    <w:rsid w:val="00E636D9"/>
    <w:rsid w:val="00EA284E"/>
    <w:rsid w:val="00FD7E7C"/>
    <w:rsid w:val="00FE1807"/>
    <w:rsid w:val="00FF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6D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D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F4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informatcionnie_s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2019-12-19T06:16:00Z</cp:lastPrinted>
  <dcterms:created xsi:type="dcterms:W3CDTF">2019-11-25T13:35:00Z</dcterms:created>
  <dcterms:modified xsi:type="dcterms:W3CDTF">2019-12-19T06:21:00Z</dcterms:modified>
</cp:coreProperties>
</file>